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0" w:right="2733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INFORME DE GESTION – CUOTA 02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" w:line="259" w:lineRule="auto"/>
        <w:ind w:left="2858" w:right="2772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Contrato de Prestación de Servicios No. 4162.010.26.1.0569-2025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3" w:lineRule="auto"/>
        <w:ind w:left="2751" w:right="2666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FECHA: 27/mar/ 2025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" w:line="264" w:lineRule="auto"/>
        <w:ind w:left="110" w:right="32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CONTRATISTA: LUIS ENRIQUE SAENZ BADILLO</w:t>
        <w:br w:type="textWrapping"/>
        <w:t xml:space="preserve"> DEPENDENCIA: SUBSECRETARIA DE FOMENTO</w:t>
        <w:br w:type="textWrapping"/>
        <w:t xml:space="preserve">SUPERVISOR: TOMAS GUTIERREZ MAÑOSCA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Por medio del presente entrego informe de Gestión de las actividades realizadas en la SDR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" w:line="264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– DEPENDENCIA SUBSECRETARIA DE FOMENTO, como parte de la ejecución del contrato: No. 4162.010.26.1.0569-2025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Cuota DOS:</w:t>
      </w:r>
    </w:p>
    <w:p w:rsidR="00000000" w:rsidDel="00000000" w:rsidP="00000000" w:rsidRDefault="00000000" w:rsidRPr="00000000" w14:paraId="0000000A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0B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- Apoyé la ejecución de las jornadas y eventos realizadas en campo con actividades de natación a niños y niñas.</w:t>
      </w:r>
    </w:p>
    <w:p w:rsidR="00000000" w:rsidDel="00000000" w:rsidP="00000000" w:rsidRDefault="00000000" w:rsidRPr="00000000" w14:paraId="0000000D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0F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- No realicé esta actividad en este periodo</w:t>
      </w:r>
    </w:p>
    <w:p w:rsidR="00000000" w:rsidDel="00000000" w:rsidP="00000000" w:rsidRDefault="00000000" w:rsidRPr="00000000" w14:paraId="00000011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3. Asistir a las diferentes reuniones y capacitaciones programadas por el área de fomento y las propias del cargo, que sean necesarias para el desarrollo del programa.</w:t>
      </w:r>
    </w:p>
    <w:p w:rsidR="00000000" w:rsidDel="00000000" w:rsidP="00000000" w:rsidRDefault="00000000" w:rsidRPr="00000000" w14:paraId="00000013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-Asistí a las diferentes mesas de trabajo programadas por los coordinadores del programa DEPORVIDA, donde se hablaron temas generales del programa y las actividades a desarrollar.</w:t>
      </w:r>
    </w:p>
    <w:p w:rsidR="00000000" w:rsidDel="00000000" w:rsidP="00000000" w:rsidRDefault="00000000" w:rsidRPr="00000000" w14:paraId="00000015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-Asistí a mesa de trabajo con el equipo psicosocial del programa DEPORVIDA, donde recibí lineamientos a implementar con los beneficiarios atendidos, a través del diligenciamiento instrumentos entregados por las psicosociales con los cuales se aporta a informes y estrategias del programa.</w:t>
      </w:r>
    </w:p>
    <w:p w:rsidR="00000000" w:rsidDel="00000000" w:rsidP="00000000" w:rsidRDefault="00000000" w:rsidRPr="00000000" w14:paraId="00000017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4. Realizar tareas de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19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- No realicé esta actividad en este periodo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1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5. Las demás relacionadas con el desarrollo del objeto contractual”.</w:t>
      </w:r>
    </w:p>
    <w:p w:rsidR="00000000" w:rsidDel="00000000" w:rsidP="00000000" w:rsidRDefault="00000000" w:rsidRPr="00000000" w14:paraId="0000001D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1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- </w:t>
      </w:r>
      <w:r w:rsidDel="00000000" w:rsidR="00000000" w:rsidRPr="00000000">
        <w:rPr>
          <w:sz w:val="20"/>
          <w:szCs w:val="20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esolví dudas a los padres de familia de los beneficiarios, y promovió las clases de natación que imparte el programa para nuevos beneficiarios.</w:t>
      </w:r>
    </w:p>
    <w:p w:rsidR="00000000" w:rsidDel="00000000" w:rsidP="00000000" w:rsidRDefault="00000000" w:rsidRPr="00000000" w14:paraId="0000001F">
      <w:pPr>
        <w:widowControl w:val="1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MEDIO DE VERIFICACION</w:t>
      </w:r>
    </w:p>
    <w:p w:rsidR="00000000" w:rsidDel="00000000" w:rsidP="00000000" w:rsidRDefault="00000000" w:rsidRPr="00000000" w14:paraId="00000021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LAS EVIDENCIAS DE LO RELACIONADO SE ENCUENTRAN EN EL SIGUIENTE LINK: </w:t>
      </w:r>
    </w:p>
    <w:p w:rsidR="00000000" w:rsidDel="00000000" w:rsidP="00000000" w:rsidRDefault="00000000" w:rsidRPr="00000000" w14:paraId="00000022">
      <w:pPr>
        <w:jc w:val="both"/>
        <w:rPr>
          <w:rFonts w:ascii="Arial" w:cs="Arial" w:eastAsia="Arial" w:hAnsi="Arial"/>
        </w:rPr>
      </w:pPr>
      <w:hyperlink r:id="rId7">
        <w:r w:rsidDel="00000000" w:rsidR="00000000" w:rsidRPr="00000000">
          <w:rPr>
            <w:rFonts w:ascii="Arial" w:cs="Arial" w:eastAsia="Arial" w:hAnsi="Arial"/>
            <w:color w:val="0000ff"/>
            <w:u w:val="single"/>
            <w:rtl w:val="0"/>
          </w:rPr>
          <w:t xml:space="preserve">https://drive.google.com/drive/folders/1o8iM-5lt66GY3atXYjuiIaahdDCgFRdL?usp=drive_link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center"/>
        <w:rPr>
          <w:rFonts w:ascii="Lobster" w:cs="Lobster" w:eastAsia="Lobster" w:hAnsi="Lobster"/>
          <w:sz w:val="30"/>
          <w:szCs w:val="30"/>
        </w:rPr>
      </w:pPr>
      <w:r w:rsidDel="00000000" w:rsidR="00000000" w:rsidRPr="00000000">
        <w:rPr>
          <w:rFonts w:ascii="Lobster" w:cs="Lobster" w:eastAsia="Lobster" w:hAnsi="Lobster"/>
          <w:sz w:val="30"/>
          <w:szCs w:val="30"/>
          <w:rtl w:val="0"/>
        </w:rPr>
        <w:t xml:space="preserve">LUIS SAENZ</w:t>
      </w:r>
    </w:p>
    <w:p w:rsidR="00000000" w:rsidDel="00000000" w:rsidP="00000000" w:rsidRDefault="00000000" w:rsidRPr="00000000" w14:paraId="0000002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center"/>
        <w:rPr>
          <w:u w:val="single"/>
        </w:rPr>
      </w:pPr>
      <w:r w:rsidDel="00000000" w:rsidR="00000000" w:rsidRPr="00000000">
        <w:rPr>
          <w:rtl w:val="0"/>
        </w:rPr>
        <w:t xml:space="preserve">LUIS ENRIQUE SAENZ BADILLO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center"/>
        <w:rPr/>
      </w:pPr>
      <w:r w:rsidDel="00000000" w:rsidR="00000000" w:rsidRPr="00000000">
        <w:rPr>
          <w:rtl w:val="0"/>
        </w:rPr>
        <w:t xml:space="preserve">CEDULA 1004074437</w:t>
      </w:r>
    </w:p>
    <w:sectPr>
      <w:pgSz w:h="15720" w:w="12110" w:orient="portrait"/>
      <w:pgMar w:bottom="280" w:top="900" w:left="1460" w:right="15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Lobster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182" w:right="11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Arial MT" w:cs="Arial MT" w:eastAsia="Arial MT" w:hAnsi="Arial MT"/>
      <w:lang w:val="es-ES"/>
    </w:rPr>
  </w:style>
  <w:style w:type="paragraph" w:styleId="Ttulo1">
    <w:name w:val="heading 1"/>
    <w:basedOn w:val="Normal"/>
    <w:uiPriority w:val="9"/>
    <w:qFormat w:val="1"/>
    <w:pPr>
      <w:ind w:left="182" w:right="111"/>
      <w:outlineLvl w:val="0"/>
    </w:pPr>
    <w:rPr>
      <w:sz w:val="24"/>
      <w:szCs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</w:style>
  <w:style w:type="paragraph" w:styleId="Prrafodelista">
    <w:name w:val="List Paragraph"/>
    <w:basedOn w:val="Normal"/>
    <w:uiPriority w:val="1"/>
    <w:qFormat w:val="1"/>
    <w:pPr>
      <w:ind w:left="110" w:right="111"/>
    </w:pPr>
  </w:style>
  <w:style w:type="paragraph" w:styleId="TableParagraph" w:customStyle="1">
    <w:name w:val="Table Paragraph"/>
    <w:basedOn w:val="Normal"/>
    <w:uiPriority w:val="1"/>
    <w:qFormat w:val="1"/>
  </w:style>
  <w:style w:type="table" w:styleId="Tablaconcuadrcula">
    <w:name w:val="Table Grid"/>
    <w:basedOn w:val="Tablanormal"/>
    <w:uiPriority w:val="39"/>
    <w:rsid w:val="00F050B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ipervnculo">
    <w:name w:val="Hyperlink"/>
    <w:rsid w:val="00C00A1D"/>
    <w:rPr>
      <w:color w:val="0000ff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o8iM-5lt66GY3atXYjuiIaahdDCgFRdL?usp=drive_link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obster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oiQ5k7LiCRAmmve9rvI7dqYFQA==">CgMxLjA4AHIhMXRITEpkdVB4YzNJRE1PWHloT1pwbGNNUlM0d2JkdWhx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2024-02-26T15:07:00Z</dcterms:created>
  <dc:creator>Naranjo Dias, Mayra Alejandra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